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CD" w:rsidRDefault="002D07CD" w:rsidP="002D07CD">
      <w:pPr>
        <w:pStyle w:val="Nadpis1"/>
        <w:rPr>
          <w:noProof/>
          <w:sz w:val="24"/>
          <w:lang w:val="sk-SK"/>
        </w:rPr>
      </w:pPr>
      <w:r w:rsidRPr="003C1D95">
        <w:rPr>
          <w:noProof/>
          <w:sz w:val="24"/>
          <w:lang w:val="sk-SK"/>
        </w:rPr>
        <w:t>R O Z H O D N U T I E o zrušení čiastkovej knižnice</w:t>
      </w:r>
    </w:p>
    <w:p w:rsidR="002D07CD" w:rsidRPr="003C1D95" w:rsidRDefault="002D07CD" w:rsidP="002D07CD">
      <w:pPr>
        <w:rPr>
          <w:lang w:eastAsia="cs-CZ"/>
        </w:rPr>
      </w:pPr>
    </w:p>
    <w:p w:rsidR="002D07CD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  <w:r w:rsidRPr="003C1D95">
        <w:rPr>
          <w:rFonts w:ascii="Times New Roman" w:hAnsi="Times New Roman" w:cs="Times New Roman"/>
          <w:noProof/>
        </w:rPr>
        <w:t xml:space="preserve">Čiastková knižnica zriadená na </w:t>
      </w:r>
      <w:r w:rsidRPr="00387C55">
        <w:rPr>
          <w:rFonts w:ascii="Times New Roman" w:hAnsi="Times New Roman" w:cs="Times New Roman"/>
          <w:b/>
          <w:noProof/>
        </w:rPr>
        <w:t xml:space="preserve">katedre/pracovisku </w:t>
      </w:r>
      <w:r w:rsidRPr="00387C55">
        <w:rPr>
          <w:rFonts w:ascii="Times New Roman" w:hAnsi="Times New Roman" w:cs="Times New Roman"/>
          <w:noProof/>
        </w:rPr>
        <w:t xml:space="preserve">.............................................................................. </w:t>
      </w:r>
      <w:r>
        <w:rPr>
          <w:rFonts w:ascii="Times New Roman" w:hAnsi="Times New Roman" w:cs="Times New Roman"/>
          <w:noProof/>
        </w:rPr>
        <w:t xml:space="preserve">...............................................................................................  </w:t>
      </w:r>
      <w:r w:rsidRPr="003C1D95">
        <w:rPr>
          <w:rFonts w:ascii="Times New Roman" w:hAnsi="Times New Roman" w:cs="Times New Roman"/>
          <w:noProof/>
        </w:rPr>
        <w:t xml:space="preserve">dňa .............................. sa ruší z dôvodov: </w:t>
      </w: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FA5B77" w:rsidRDefault="002D07CD" w:rsidP="002D07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žiadosť vedúceho</w:t>
      </w:r>
      <w:r w:rsidR="00F441CF">
        <w:rPr>
          <w:rFonts w:ascii="Times New Roman" w:hAnsi="Times New Roman" w:cs="Times New Roman"/>
          <w:sz w:val="24"/>
          <w:szCs w:val="24"/>
        </w:rPr>
        <w:t>/vedúcej</w:t>
      </w:r>
      <w:r>
        <w:rPr>
          <w:rFonts w:ascii="Times New Roman" w:hAnsi="Times New Roman" w:cs="Times New Roman"/>
          <w:sz w:val="24"/>
          <w:szCs w:val="24"/>
        </w:rPr>
        <w:t xml:space="preserve"> katedry/pracoviska,</w:t>
      </w:r>
    </w:p>
    <w:p w:rsidR="002D07CD" w:rsidRPr="00FA5B77" w:rsidRDefault="002D07CD" w:rsidP="002D07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organizačných zmien,</w:t>
      </w:r>
    </w:p>
    <w:p w:rsidR="002D07CD" w:rsidRPr="00FA5B77" w:rsidRDefault="002D07CD" w:rsidP="002D07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prevádzka ČK nie je</w:t>
      </w:r>
      <w:r w:rsidRPr="00FA5B77">
        <w:rPr>
          <w:rFonts w:ascii="Times New Roman" w:hAnsi="Times New Roman" w:cs="Times New Roman"/>
          <w:sz w:val="24"/>
          <w:szCs w:val="24"/>
        </w:rPr>
        <w:t xml:space="preserve"> v súlade s Knižničným poriadkom UMB,</w:t>
      </w:r>
    </w:p>
    <w:p w:rsidR="002D07CD" w:rsidRPr="00A27CD5" w:rsidRDefault="002D07CD" w:rsidP="002D07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neprimeraných strát, zistených pri revíziách fondu ČK </w:t>
      </w:r>
    </w:p>
    <w:p w:rsidR="002D07CD" w:rsidRPr="004666B0" w:rsidRDefault="002D07CD" w:rsidP="002D07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uloženia fondu</w:t>
      </w:r>
      <w:r w:rsidRPr="00FA5B77">
        <w:rPr>
          <w:rFonts w:ascii="Times New Roman" w:hAnsi="Times New Roman" w:cs="Times New Roman"/>
          <w:sz w:val="24"/>
          <w:szCs w:val="24"/>
        </w:rPr>
        <w:t xml:space="preserve"> ČK v nevyhovujúcich alebo hygienicky závadných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6B0">
        <w:rPr>
          <w:rFonts w:ascii="Times New Roman" w:hAnsi="Times New Roman" w:cs="Times New Roman"/>
          <w:sz w:val="24"/>
          <w:szCs w:val="24"/>
        </w:rPr>
        <w:t>priestoroch,</w:t>
      </w:r>
    </w:p>
    <w:p w:rsidR="002D07CD" w:rsidRPr="004666B0" w:rsidRDefault="002D07CD" w:rsidP="002D07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Deponovaný knižničný</w:t>
      </w:r>
      <w:r w:rsidRPr="003C1D95">
        <w:rPr>
          <w:rFonts w:ascii="Times New Roman" w:hAnsi="Times New Roman" w:cs="Times New Roman"/>
          <w:noProof/>
        </w:rPr>
        <w:t xml:space="preserve"> fond v čiastkovej knižnici v počte ................... kniž</w:t>
      </w:r>
      <w:r>
        <w:rPr>
          <w:rFonts w:ascii="Times New Roman" w:hAnsi="Times New Roman" w:cs="Times New Roman"/>
          <w:noProof/>
        </w:rPr>
        <w:t>ničných</w:t>
      </w:r>
      <w:r w:rsidRPr="003C1D95">
        <w:rPr>
          <w:rFonts w:ascii="Times New Roman" w:hAnsi="Times New Roman" w:cs="Times New Roman"/>
          <w:noProof/>
        </w:rPr>
        <w:t xml:space="preserve"> jednotiek v hodnote ....................... </w:t>
      </w:r>
      <w:r>
        <w:rPr>
          <w:rFonts w:ascii="Times New Roman" w:hAnsi="Times New Roman" w:cs="Times New Roman"/>
          <w:noProof/>
        </w:rPr>
        <w:t>€</w:t>
      </w:r>
      <w:r w:rsidRPr="003C1D95">
        <w:rPr>
          <w:rFonts w:ascii="Times New Roman" w:hAnsi="Times New Roman" w:cs="Times New Roman"/>
          <w:noProof/>
        </w:rPr>
        <w:t xml:space="preserve"> je vrátený UK UMB.</w:t>
      </w:r>
    </w:p>
    <w:p w:rsidR="002D07CD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3C1D95" w:rsidRDefault="002D07CD" w:rsidP="002D07CD">
      <w:pPr>
        <w:spacing w:before="120"/>
        <w:jc w:val="both"/>
        <w:rPr>
          <w:rFonts w:ascii="Times New Roman" w:hAnsi="Times New Roman" w:cs="Times New Roman"/>
          <w:noProof/>
        </w:rPr>
      </w:pPr>
    </w:p>
    <w:p w:rsidR="002D07CD" w:rsidRPr="003C1D95" w:rsidRDefault="002D07CD" w:rsidP="002D07CD">
      <w:pPr>
        <w:spacing w:before="120"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3C1D95">
        <w:rPr>
          <w:rFonts w:ascii="Times New Roman" w:hAnsi="Times New Roman" w:cs="Times New Roman"/>
          <w:noProof/>
        </w:rPr>
        <w:t>Bansk</w:t>
      </w:r>
      <w:r>
        <w:rPr>
          <w:rFonts w:ascii="Times New Roman" w:hAnsi="Times New Roman" w:cs="Times New Roman"/>
          <w:noProof/>
        </w:rPr>
        <w:t>á</w:t>
      </w:r>
      <w:r w:rsidRPr="003C1D95">
        <w:rPr>
          <w:rFonts w:ascii="Times New Roman" w:hAnsi="Times New Roman" w:cs="Times New Roman"/>
          <w:noProof/>
        </w:rPr>
        <w:t xml:space="preserve"> Bystric</w:t>
      </w:r>
      <w:r>
        <w:rPr>
          <w:rFonts w:ascii="Times New Roman" w:hAnsi="Times New Roman" w:cs="Times New Roman"/>
          <w:noProof/>
        </w:rPr>
        <w:t>a</w:t>
      </w:r>
      <w:r w:rsidRPr="003C1D95">
        <w:rPr>
          <w:rFonts w:ascii="Times New Roman" w:hAnsi="Times New Roman" w:cs="Times New Roman"/>
          <w:noProof/>
        </w:rPr>
        <w:t xml:space="preserve">, dňa ...........................               </w:t>
      </w:r>
      <w:r>
        <w:rPr>
          <w:rFonts w:ascii="Times New Roman" w:hAnsi="Times New Roman" w:cs="Times New Roman"/>
          <w:noProof/>
        </w:rPr>
        <w:t xml:space="preserve">                        .............</w:t>
      </w:r>
      <w:r w:rsidRPr="003C1D95">
        <w:rPr>
          <w:rFonts w:ascii="Times New Roman" w:hAnsi="Times New Roman" w:cs="Times New Roman"/>
          <w:noProof/>
        </w:rPr>
        <w:t>.............................................</w:t>
      </w:r>
    </w:p>
    <w:p w:rsidR="002D07CD" w:rsidRPr="00FB7014" w:rsidRDefault="002D07CD" w:rsidP="002D07CD">
      <w:pPr>
        <w:pStyle w:val="Default"/>
        <w:contextualSpacing/>
        <w:jc w:val="both"/>
        <w:rPr>
          <w:bCs/>
          <w:noProof/>
          <w:sz w:val="22"/>
          <w:szCs w:val="22"/>
        </w:rPr>
      </w:pPr>
      <w:r w:rsidRPr="00FB7014">
        <w:rPr>
          <w:bCs/>
          <w:noProof/>
          <w:sz w:val="22"/>
          <w:szCs w:val="22"/>
        </w:rPr>
        <w:t xml:space="preserve">                                                                     </w:t>
      </w:r>
      <w:r w:rsidR="00F441CF">
        <w:rPr>
          <w:bCs/>
          <w:noProof/>
          <w:sz w:val="22"/>
          <w:szCs w:val="22"/>
        </w:rPr>
        <w:t xml:space="preserve">                        </w:t>
      </w:r>
      <w:r w:rsidRPr="00FB7014">
        <w:rPr>
          <w:bCs/>
          <w:noProof/>
          <w:sz w:val="22"/>
          <w:szCs w:val="22"/>
        </w:rPr>
        <w:t xml:space="preserve"> </w:t>
      </w:r>
      <w:r w:rsidR="00F441CF">
        <w:rPr>
          <w:bCs/>
          <w:noProof/>
          <w:sz w:val="22"/>
          <w:szCs w:val="22"/>
        </w:rPr>
        <w:t>r</w:t>
      </w:r>
      <w:r w:rsidRPr="00FB7014">
        <w:rPr>
          <w:bCs/>
          <w:noProof/>
          <w:sz w:val="22"/>
          <w:szCs w:val="22"/>
        </w:rPr>
        <w:t>iaditeľ</w:t>
      </w:r>
      <w:r w:rsidR="00F441CF">
        <w:rPr>
          <w:bCs/>
          <w:noProof/>
          <w:sz w:val="22"/>
          <w:szCs w:val="22"/>
        </w:rPr>
        <w:t xml:space="preserve">/riaditeľka </w:t>
      </w:r>
      <w:r w:rsidRPr="00FB7014">
        <w:rPr>
          <w:bCs/>
          <w:noProof/>
          <w:sz w:val="22"/>
          <w:szCs w:val="22"/>
        </w:rPr>
        <w:t>UK UMB /meno, podpis/</w:t>
      </w:r>
    </w:p>
    <w:p w:rsidR="002D07CD" w:rsidRPr="003C1D95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  <w:r w:rsidRPr="003C1D95">
        <w:rPr>
          <w:b/>
          <w:bCs/>
          <w:noProof/>
          <w:sz w:val="22"/>
          <w:szCs w:val="22"/>
        </w:rPr>
        <w:t xml:space="preserve">                                                                                   </w:t>
      </w:r>
    </w:p>
    <w:p w:rsidR="002D07CD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</w:p>
    <w:p w:rsidR="002D07CD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</w:p>
    <w:p w:rsidR="002D07CD" w:rsidRPr="003C1D95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</w:p>
    <w:p w:rsidR="002D07CD" w:rsidRPr="003C1D95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</w:p>
    <w:p w:rsidR="002D07CD" w:rsidRPr="003C1D95" w:rsidRDefault="002D07CD" w:rsidP="002D07CD">
      <w:pPr>
        <w:pStyle w:val="Default"/>
        <w:jc w:val="both"/>
        <w:rPr>
          <w:bCs/>
          <w:noProof/>
          <w:sz w:val="22"/>
          <w:szCs w:val="22"/>
        </w:rPr>
      </w:pPr>
      <w:r w:rsidRPr="003C1D95">
        <w:rPr>
          <w:bCs/>
          <w:noProof/>
          <w:sz w:val="22"/>
          <w:szCs w:val="22"/>
        </w:rPr>
        <w:t>Rozhodnutie zobral na vedomie.</w:t>
      </w:r>
    </w:p>
    <w:p w:rsidR="002D07CD" w:rsidRPr="003C1D95" w:rsidRDefault="002D07CD" w:rsidP="002D07CD">
      <w:pPr>
        <w:pStyle w:val="Default"/>
        <w:jc w:val="both"/>
        <w:rPr>
          <w:bCs/>
          <w:noProof/>
          <w:sz w:val="22"/>
          <w:szCs w:val="22"/>
        </w:rPr>
      </w:pPr>
    </w:p>
    <w:p w:rsidR="002D07CD" w:rsidRDefault="002D07CD" w:rsidP="002D07CD">
      <w:pPr>
        <w:pStyle w:val="Default"/>
        <w:jc w:val="both"/>
        <w:rPr>
          <w:bCs/>
          <w:noProof/>
          <w:sz w:val="22"/>
          <w:szCs w:val="22"/>
        </w:rPr>
      </w:pPr>
      <w:r w:rsidRPr="003C1D95">
        <w:rPr>
          <w:bCs/>
          <w:noProof/>
          <w:sz w:val="22"/>
          <w:szCs w:val="22"/>
        </w:rPr>
        <w:t>Bansk</w:t>
      </w:r>
      <w:r>
        <w:rPr>
          <w:bCs/>
          <w:noProof/>
          <w:sz w:val="22"/>
          <w:szCs w:val="22"/>
        </w:rPr>
        <w:t>á</w:t>
      </w:r>
      <w:r w:rsidRPr="003C1D95">
        <w:rPr>
          <w:bCs/>
          <w:noProof/>
          <w:sz w:val="22"/>
          <w:szCs w:val="22"/>
        </w:rPr>
        <w:t xml:space="preserve"> Bystric</w:t>
      </w:r>
      <w:r>
        <w:rPr>
          <w:bCs/>
          <w:noProof/>
          <w:sz w:val="22"/>
          <w:szCs w:val="22"/>
        </w:rPr>
        <w:t xml:space="preserve">a, dňa  </w:t>
      </w:r>
      <w:r w:rsidRPr="003C1D95">
        <w:rPr>
          <w:bCs/>
          <w:noProof/>
          <w:sz w:val="22"/>
          <w:szCs w:val="22"/>
        </w:rPr>
        <w:t xml:space="preserve">...............................              </w:t>
      </w:r>
      <w:r w:rsidR="00F441CF">
        <w:rPr>
          <w:bCs/>
          <w:noProof/>
          <w:sz w:val="22"/>
          <w:szCs w:val="22"/>
        </w:rPr>
        <w:t xml:space="preserve">                    </w:t>
      </w:r>
      <w:bookmarkStart w:id="0" w:name="_GoBack"/>
      <w:bookmarkEnd w:id="0"/>
      <w:r w:rsidRPr="003C1D95">
        <w:rPr>
          <w:bCs/>
          <w:noProof/>
          <w:sz w:val="22"/>
          <w:szCs w:val="22"/>
        </w:rPr>
        <w:t>...................................</w:t>
      </w:r>
      <w:r>
        <w:rPr>
          <w:bCs/>
          <w:noProof/>
          <w:sz w:val="22"/>
          <w:szCs w:val="22"/>
        </w:rPr>
        <w:t>........</w:t>
      </w:r>
      <w:r w:rsidRPr="003C1D95">
        <w:rPr>
          <w:bCs/>
          <w:noProof/>
          <w:sz w:val="22"/>
          <w:szCs w:val="22"/>
        </w:rPr>
        <w:t>..............</w:t>
      </w:r>
    </w:p>
    <w:p w:rsidR="002D07CD" w:rsidRPr="003C1D95" w:rsidRDefault="002D07CD" w:rsidP="002D07CD">
      <w:pPr>
        <w:pStyle w:val="Default"/>
        <w:jc w:val="both"/>
        <w:rPr>
          <w:bCs/>
          <w:noProof/>
          <w:sz w:val="22"/>
          <w:szCs w:val="22"/>
        </w:rPr>
      </w:pPr>
    </w:p>
    <w:p w:rsidR="002D07CD" w:rsidRPr="00FB7014" w:rsidRDefault="002D07CD" w:rsidP="002D07CD">
      <w:pPr>
        <w:pStyle w:val="Default"/>
        <w:rPr>
          <w:bCs/>
          <w:noProof/>
          <w:sz w:val="22"/>
          <w:szCs w:val="22"/>
        </w:rPr>
      </w:pPr>
      <w:r w:rsidRPr="00FB7014">
        <w:rPr>
          <w:bCs/>
          <w:noProof/>
          <w:sz w:val="22"/>
          <w:szCs w:val="22"/>
        </w:rPr>
        <w:t xml:space="preserve">                                                                                   </w:t>
      </w:r>
      <w:r w:rsidR="00F441CF">
        <w:rPr>
          <w:bCs/>
          <w:noProof/>
          <w:sz w:val="22"/>
          <w:szCs w:val="22"/>
        </w:rPr>
        <w:t>v</w:t>
      </w:r>
      <w:r w:rsidRPr="00FB7014">
        <w:rPr>
          <w:bCs/>
          <w:noProof/>
          <w:sz w:val="22"/>
          <w:szCs w:val="22"/>
        </w:rPr>
        <w:t>edúci</w:t>
      </w:r>
      <w:r w:rsidR="00F441CF">
        <w:rPr>
          <w:bCs/>
          <w:noProof/>
          <w:sz w:val="22"/>
          <w:szCs w:val="22"/>
        </w:rPr>
        <w:t>/vedúca</w:t>
      </w:r>
      <w:r w:rsidRPr="00FB7014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katedry/</w:t>
      </w:r>
      <w:r w:rsidRPr="00FB7014">
        <w:rPr>
          <w:bCs/>
          <w:noProof/>
          <w:sz w:val="22"/>
          <w:szCs w:val="22"/>
        </w:rPr>
        <w:t>pracoviska /meno, podpis/</w:t>
      </w:r>
    </w:p>
    <w:p w:rsidR="002D07CD" w:rsidRPr="003C1D95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</w:p>
    <w:p w:rsidR="002D07CD" w:rsidRPr="003C1D95" w:rsidRDefault="002D07CD" w:rsidP="002D07CD">
      <w:pPr>
        <w:pStyle w:val="Default"/>
        <w:jc w:val="both"/>
        <w:rPr>
          <w:b/>
          <w:bCs/>
          <w:noProof/>
          <w:sz w:val="22"/>
          <w:szCs w:val="22"/>
        </w:rPr>
      </w:pPr>
    </w:p>
    <w:p w:rsidR="002D07CD" w:rsidRPr="003C1D95" w:rsidRDefault="002D07CD" w:rsidP="002D07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2D07CD" w:rsidRDefault="002D07CD" w:rsidP="002D07CD"/>
    <w:p w:rsidR="00FA0642" w:rsidRDefault="00FA0642"/>
    <w:sectPr w:rsidR="00FA0642" w:rsidSect="001A12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3A" w:rsidRDefault="00DD0E3A">
      <w:pPr>
        <w:spacing w:after="0" w:line="240" w:lineRule="auto"/>
      </w:pPr>
      <w:r>
        <w:separator/>
      </w:r>
    </w:p>
  </w:endnote>
  <w:endnote w:type="continuationSeparator" w:id="0">
    <w:p w:rsidR="00DD0E3A" w:rsidRDefault="00DD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64" w:rsidRDefault="00DD0E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3A" w:rsidRDefault="00DD0E3A">
      <w:pPr>
        <w:spacing w:after="0" w:line="240" w:lineRule="auto"/>
      </w:pPr>
      <w:r>
        <w:separator/>
      </w:r>
    </w:p>
  </w:footnote>
  <w:footnote w:type="continuationSeparator" w:id="0">
    <w:p w:rsidR="00DD0E3A" w:rsidRDefault="00DD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63C"/>
    <w:multiLevelType w:val="hybridMultilevel"/>
    <w:tmpl w:val="8B747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CD"/>
    <w:rsid w:val="002D07CD"/>
    <w:rsid w:val="00DD0E3A"/>
    <w:rsid w:val="00F441CF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BF48-48EA-4603-8768-C390D8B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7C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2D07CD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7CD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D07CD"/>
    <w:pPr>
      <w:ind w:left="720"/>
      <w:contextualSpacing/>
    </w:pPr>
  </w:style>
  <w:style w:type="paragraph" w:customStyle="1" w:styleId="Default">
    <w:name w:val="Default"/>
    <w:rsid w:val="002D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D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Gondova Zdenka, Mgr.</dc:creator>
  <cp:keywords/>
  <dc:description/>
  <cp:lastModifiedBy>Gondova Zdenka, Mgr.</cp:lastModifiedBy>
  <cp:revision>2</cp:revision>
  <dcterms:created xsi:type="dcterms:W3CDTF">2019-05-24T05:13:00Z</dcterms:created>
  <dcterms:modified xsi:type="dcterms:W3CDTF">2019-05-24T05:18:00Z</dcterms:modified>
</cp:coreProperties>
</file>